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3" w:rsidRPr="000E4F6D" w:rsidRDefault="00BD3F51" w:rsidP="000E4F6D">
      <w:pPr>
        <w:spacing w:line="36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0E4F6D">
        <w:rPr>
          <w:rFonts w:ascii="Arial Narrow" w:hAnsi="Arial Narrow"/>
          <w:b/>
          <w:sz w:val="28"/>
          <w:szCs w:val="24"/>
          <w:u w:val="single"/>
        </w:rPr>
        <w:t xml:space="preserve">SURAT </w:t>
      </w:r>
      <w:bookmarkStart w:id="0" w:name="_GoBack"/>
      <w:bookmarkEnd w:id="0"/>
      <w:r w:rsidRPr="000E4F6D">
        <w:rPr>
          <w:rFonts w:ascii="Arial Narrow" w:hAnsi="Arial Narrow"/>
          <w:b/>
          <w:sz w:val="28"/>
          <w:szCs w:val="24"/>
          <w:u w:val="single"/>
        </w:rPr>
        <w:t xml:space="preserve">PERNYATAAN KESANGGUPAN </w:t>
      </w:r>
      <w:r w:rsidR="000E4F6D" w:rsidRPr="000E4F6D">
        <w:rPr>
          <w:rFonts w:ascii="Arial Narrow" w:hAnsi="Arial Narrow"/>
          <w:b/>
          <w:sz w:val="28"/>
          <w:szCs w:val="24"/>
          <w:u w:val="single"/>
        </w:rPr>
        <w:br/>
      </w:r>
      <w:r w:rsidRPr="000E4F6D">
        <w:rPr>
          <w:rFonts w:ascii="Arial Narrow" w:hAnsi="Arial Narrow"/>
          <w:b/>
          <w:sz w:val="28"/>
          <w:szCs w:val="24"/>
          <w:u w:val="single"/>
        </w:rPr>
        <w:t>PRODUK AKREDITASICLOUD</w:t>
      </w:r>
      <w:r w:rsidR="000E4F6D" w:rsidRPr="000E4F6D">
        <w:rPr>
          <w:rFonts w:ascii="Arial Narrow" w:hAnsi="Arial Narrow"/>
          <w:b/>
          <w:sz w:val="28"/>
          <w:szCs w:val="24"/>
          <w:u w:val="single"/>
        </w:rPr>
        <w:t xml:space="preserve"> COMMUNITY VERSION</w:t>
      </w:r>
    </w:p>
    <w:p w:rsidR="00F13D60" w:rsidRDefault="00F13D60" w:rsidP="00F13D60">
      <w:pPr>
        <w:jc w:val="both"/>
        <w:rPr>
          <w:rFonts w:ascii="Arial Narrow" w:hAnsi="Arial Narrow"/>
          <w:sz w:val="24"/>
          <w:szCs w:val="24"/>
        </w:rPr>
      </w:pPr>
      <w:r w:rsidRPr="00F13D60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Pr="00F13D60">
        <w:rPr>
          <w:rFonts w:ascii="Arial Narrow" w:hAnsi="Arial Narrow"/>
          <w:sz w:val="24"/>
          <w:szCs w:val="24"/>
        </w:rPr>
        <w:t>bertanda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tangan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dibawah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tbl>
      <w:tblPr>
        <w:tblStyle w:val="TableGrid"/>
        <w:tblW w:w="1068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71"/>
        <w:gridCol w:w="8001"/>
      </w:tblGrid>
      <w:tr w:rsidR="00F13D60" w:rsidTr="0054014B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0" w:type="auto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D60" w:rsidTr="0054014B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0" w:type="auto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D60" w:rsidTr="0054014B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0" w:type="auto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D60" w:rsidTr="0054014B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0" w:type="auto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Rektor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Ketua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Sekolah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Ketua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Yayasan</w:t>
            </w:r>
            <w:proofErr w:type="spellEnd"/>
          </w:p>
        </w:tc>
      </w:tr>
      <w:tr w:rsidR="00F13D60" w:rsidTr="0054014B">
        <w:tc>
          <w:tcPr>
            <w:tcW w:w="2409" w:type="dxa"/>
          </w:tcPr>
          <w:p w:rsidR="00F13D60" w:rsidRDefault="00F13D60" w:rsidP="0054014B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Nama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4014B">
              <w:rPr>
                <w:rFonts w:ascii="Arial Narrow" w:hAnsi="Arial Narrow"/>
                <w:sz w:val="24"/>
                <w:szCs w:val="24"/>
              </w:rPr>
              <w:t>Perguruan</w:t>
            </w:r>
            <w:proofErr w:type="spellEnd"/>
            <w:r w:rsidR="0054014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4014B">
              <w:rPr>
                <w:rFonts w:ascii="Arial Narrow" w:hAnsi="Arial Narrow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0" w:type="auto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13D60" w:rsidRDefault="00F13D60" w:rsidP="00F13D60">
      <w:pPr>
        <w:jc w:val="both"/>
        <w:rPr>
          <w:rFonts w:ascii="Arial Narrow" w:hAnsi="Arial Narrow"/>
          <w:sz w:val="24"/>
          <w:szCs w:val="24"/>
        </w:rPr>
      </w:pPr>
    </w:p>
    <w:p w:rsidR="00F13D60" w:rsidRDefault="00F13D60" w:rsidP="00F13D60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</w:t>
      </w:r>
      <w:r w:rsidRPr="00F13D60">
        <w:rPr>
          <w:rFonts w:ascii="Arial Narrow" w:hAnsi="Arial Narrow"/>
          <w:sz w:val="24"/>
          <w:szCs w:val="24"/>
        </w:rPr>
        <w:t>ertindak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bertanggungjawab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atas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nama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014B">
        <w:rPr>
          <w:rFonts w:ascii="Arial Narrow" w:hAnsi="Arial Narrow"/>
          <w:sz w:val="24"/>
          <w:szCs w:val="24"/>
        </w:rPr>
        <w:t>perguruan</w:t>
      </w:r>
      <w:proofErr w:type="spellEnd"/>
      <w:r w:rsidR="005401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014B">
        <w:rPr>
          <w:rFonts w:ascii="Arial Narrow" w:hAnsi="Arial Narrow"/>
          <w:sz w:val="24"/>
          <w:szCs w:val="24"/>
        </w:rPr>
        <w:t>tinggi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untuk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berkomitmen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dalam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penggunaan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  <w:r>
        <w:rPr>
          <w:rFonts w:ascii="Arial Narrow" w:hAnsi="Arial Narrow"/>
          <w:sz w:val="24"/>
          <w:szCs w:val="24"/>
        </w:rPr>
        <w:t xml:space="preserve"> Cloud </w:t>
      </w:r>
      <w:r w:rsidR="000E4F6D">
        <w:rPr>
          <w:rFonts w:ascii="Arial Narrow" w:hAnsi="Arial Narrow"/>
          <w:sz w:val="24"/>
          <w:szCs w:val="24"/>
        </w:rPr>
        <w:t xml:space="preserve">Community Version </w:t>
      </w:r>
      <w:r>
        <w:rPr>
          <w:rFonts w:ascii="Arial Narrow" w:hAnsi="Arial Narrow"/>
          <w:sz w:val="24"/>
          <w:szCs w:val="24"/>
        </w:rPr>
        <w:t xml:space="preserve">yang </w:t>
      </w:r>
      <w:proofErr w:type="spellStart"/>
      <w:r>
        <w:rPr>
          <w:rFonts w:ascii="Arial Narrow" w:hAnsi="Arial Narrow"/>
          <w:sz w:val="24"/>
          <w:szCs w:val="24"/>
        </w:rPr>
        <w:t>dikembangkan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oleh</w:t>
      </w:r>
      <w:proofErr w:type="spellEnd"/>
      <w:r>
        <w:rPr>
          <w:rFonts w:ascii="Arial Narrow" w:hAnsi="Arial Narrow"/>
          <w:sz w:val="24"/>
          <w:szCs w:val="24"/>
        </w:rPr>
        <w:t xml:space="preserve"> PT Sentra </w:t>
      </w:r>
      <w:proofErr w:type="spellStart"/>
      <w:r>
        <w:rPr>
          <w:rFonts w:ascii="Arial Narrow" w:hAnsi="Arial Narrow"/>
          <w:sz w:val="24"/>
          <w:szCs w:val="24"/>
        </w:rPr>
        <w:t>Vidya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Utama</w:t>
      </w:r>
      <w:proofErr w:type="spellEnd"/>
      <w:r>
        <w:rPr>
          <w:rFonts w:ascii="Arial Narrow" w:hAnsi="Arial Narrow"/>
          <w:sz w:val="24"/>
          <w:szCs w:val="24"/>
        </w:rPr>
        <w:t xml:space="preserve"> (SEVIMA), </w:t>
      </w:r>
      <w:proofErr w:type="spellStart"/>
      <w:r>
        <w:rPr>
          <w:rFonts w:ascii="Arial Narrow" w:hAnsi="Arial Narrow"/>
          <w:sz w:val="24"/>
          <w:szCs w:val="24"/>
        </w:rPr>
        <w:t>serta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menunjuk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personil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sebagai</w:t>
      </w:r>
      <w:proofErr w:type="spellEnd"/>
      <w:r>
        <w:rPr>
          <w:rFonts w:ascii="Arial Narrow" w:hAnsi="Arial Narrow"/>
          <w:sz w:val="24"/>
          <w:szCs w:val="24"/>
        </w:rPr>
        <w:t xml:space="preserve"> PIC (Person In Charge)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penggunaan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  <w:r>
        <w:rPr>
          <w:rFonts w:ascii="Arial Narrow" w:hAnsi="Arial Narrow"/>
          <w:sz w:val="24"/>
          <w:szCs w:val="24"/>
        </w:rPr>
        <w:t xml:space="preserve"> Cloud</w:t>
      </w:r>
      <w:r w:rsidR="000E4F6D" w:rsidRPr="000E4F6D">
        <w:rPr>
          <w:rFonts w:ascii="Arial Narrow" w:hAnsi="Arial Narrow"/>
          <w:sz w:val="24"/>
          <w:szCs w:val="24"/>
        </w:rPr>
        <w:t xml:space="preserve"> </w:t>
      </w:r>
      <w:r w:rsidR="000E4F6D">
        <w:rPr>
          <w:rFonts w:ascii="Arial Narrow" w:hAnsi="Arial Narrow"/>
          <w:sz w:val="24"/>
          <w:szCs w:val="24"/>
        </w:rPr>
        <w:t>Community Version</w:t>
      </w:r>
      <w:r>
        <w:rPr>
          <w:rFonts w:ascii="Arial Narrow" w:hAnsi="Arial Narrow"/>
          <w:sz w:val="24"/>
          <w:szCs w:val="24"/>
        </w:rPr>
        <w:t>,</w:t>
      </w:r>
    </w:p>
    <w:tbl>
      <w:tblPr>
        <w:tblStyle w:val="TableGrid"/>
        <w:tblW w:w="1069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84"/>
        <w:gridCol w:w="8001"/>
      </w:tblGrid>
      <w:tr w:rsidR="00F13D60" w:rsidTr="00157A89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D60" w:rsidTr="00157A89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284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D60" w:rsidTr="00157A89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D60" w:rsidTr="00157A89">
        <w:tc>
          <w:tcPr>
            <w:tcW w:w="2409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001" w:type="dxa"/>
          </w:tcPr>
          <w:p w:rsidR="00F13D60" w:rsidRDefault="00F13D60" w:rsidP="00F13D60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13D60" w:rsidRDefault="00F13D60" w:rsidP="00F13D60">
      <w:pPr>
        <w:jc w:val="both"/>
        <w:rPr>
          <w:rFonts w:ascii="Arial Narrow" w:hAnsi="Arial Narrow"/>
          <w:sz w:val="24"/>
          <w:szCs w:val="24"/>
        </w:rPr>
      </w:pPr>
    </w:p>
    <w:p w:rsidR="00F13D60" w:rsidRDefault="00F13D60" w:rsidP="00F13D60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F13D60">
        <w:rPr>
          <w:rFonts w:ascii="Arial Narrow" w:hAnsi="Arial Narrow"/>
          <w:sz w:val="24"/>
          <w:szCs w:val="24"/>
        </w:rPr>
        <w:t>Dengan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ini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memahami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sanggup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mematuhi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syarat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ketentuan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ditetapkan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oleh</w:t>
      </w:r>
      <w:proofErr w:type="spellEnd"/>
      <w:r>
        <w:rPr>
          <w:rFonts w:ascii="Arial Narrow" w:hAnsi="Arial Narrow"/>
          <w:sz w:val="24"/>
          <w:szCs w:val="24"/>
        </w:rPr>
        <w:t xml:space="preserve"> SEVIMA, </w:t>
      </w:r>
      <w:proofErr w:type="spellStart"/>
      <w:r>
        <w:rPr>
          <w:rFonts w:ascii="Arial Narrow" w:hAnsi="Arial Narrow"/>
          <w:sz w:val="24"/>
          <w:szCs w:val="24"/>
        </w:rPr>
        <w:t>seba</w:t>
      </w:r>
      <w:r w:rsidRPr="00F13D60">
        <w:rPr>
          <w:rFonts w:ascii="Arial Narrow" w:hAnsi="Arial Narrow"/>
          <w:sz w:val="24"/>
          <w:szCs w:val="24"/>
        </w:rPr>
        <w:t>gai</w:t>
      </w:r>
      <w:proofErr w:type="spellEnd"/>
      <w:r w:rsidRPr="00F13D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D60">
        <w:rPr>
          <w:rFonts w:ascii="Arial Narrow" w:hAnsi="Arial Narrow"/>
          <w:sz w:val="24"/>
          <w:szCs w:val="24"/>
        </w:rPr>
        <w:t>berikut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D85377" w:rsidRDefault="00D85377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Pemberian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2BA7">
        <w:rPr>
          <w:rFonts w:ascii="Arial Narrow" w:hAnsi="Arial Narrow"/>
          <w:sz w:val="24"/>
          <w:szCs w:val="24"/>
        </w:rPr>
        <w:t>Akreditasi</w:t>
      </w:r>
      <w:proofErr w:type="spellEnd"/>
      <w:r w:rsidR="002A2BA7">
        <w:rPr>
          <w:rFonts w:ascii="Arial Narrow" w:hAnsi="Arial Narrow"/>
          <w:sz w:val="24"/>
          <w:szCs w:val="24"/>
        </w:rPr>
        <w:t xml:space="preserve"> Cloud Community Version </w:t>
      </w:r>
      <w:proofErr w:type="spellStart"/>
      <w:r>
        <w:rPr>
          <w:rFonts w:ascii="Arial Narrow" w:hAnsi="Arial Narrow"/>
          <w:sz w:val="24"/>
          <w:szCs w:val="24"/>
        </w:rPr>
        <w:t>hanya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diberikan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oleh</w:t>
      </w:r>
      <w:proofErr w:type="spellEnd"/>
      <w:r>
        <w:rPr>
          <w:rFonts w:ascii="Arial Narrow" w:hAnsi="Arial Narrow"/>
          <w:sz w:val="24"/>
          <w:szCs w:val="24"/>
        </w:rPr>
        <w:t xml:space="preserve"> SEVIMA </w:t>
      </w:r>
      <w:proofErr w:type="spellStart"/>
      <w:r>
        <w:rPr>
          <w:rFonts w:ascii="Arial Narrow" w:hAnsi="Arial Narrow"/>
          <w:sz w:val="24"/>
          <w:szCs w:val="24"/>
        </w:rPr>
        <w:t>setelah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melengkapi</w:t>
      </w:r>
      <w:proofErr w:type="spellEnd"/>
      <w:r>
        <w:rPr>
          <w:rFonts w:ascii="Arial Narrow" w:hAnsi="Arial Narrow"/>
          <w:sz w:val="24"/>
          <w:szCs w:val="24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</w:rPr>
        <w:t>pada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surat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pernyataan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bertandatangan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pimpinan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stempel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bermaterai</w:t>
      </w:r>
      <w:proofErr w:type="spellEnd"/>
      <w:r>
        <w:rPr>
          <w:rFonts w:ascii="Arial Narrow" w:hAnsi="Arial Narrow"/>
          <w:sz w:val="24"/>
          <w:szCs w:val="24"/>
        </w:rPr>
        <w:t xml:space="preserve"> 6000;</w:t>
      </w:r>
    </w:p>
    <w:p w:rsidR="00D85377" w:rsidRDefault="00D85377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Pemberian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2BA7">
        <w:rPr>
          <w:rFonts w:ascii="Arial Narrow" w:hAnsi="Arial Narrow"/>
          <w:sz w:val="24"/>
          <w:szCs w:val="24"/>
        </w:rPr>
        <w:t>Akreditasi</w:t>
      </w:r>
      <w:proofErr w:type="spellEnd"/>
      <w:r w:rsidR="002A2BA7">
        <w:rPr>
          <w:rFonts w:ascii="Arial Narrow" w:hAnsi="Arial Narrow"/>
          <w:sz w:val="24"/>
          <w:szCs w:val="24"/>
        </w:rPr>
        <w:t xml:space="preserve"> Cloud Community Version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dikirimkan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melalui</w:t>
      </w:r>
      <w:proofErr w:type="spellEnd"/>
      <w:r>
        <w:rPr>
          <w:rFonts w:ascii="Arial Narrow" w:hAnsi="Arial Narrow"/>
          <w:sz w:val="24"/>
          <w:szCs w:val="24"/>
        </w:rPr>
        <w:t xml:space="preserve"> email PIC yang </w:t>
      </w:r>
      <w:proofErr w:type="spellStart"/>
      <w:r>
        <w:rPr>
          <w:rFonts w:ascii="Arial Narrow" w:hAnsi="Arial Narrow"/>
          <w:sz w:val="24"/>
          <w:szCs w:val="24"/>
        </w:rPr>
        <w:t>tertera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surat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pernyataan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F13D60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Ruang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lingkup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Akreditasi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Cloud Community Version </w:t>
      </w:r>
      <w:proofErr w:type="spellStart"/>
      <w:r>
        <w:rPr>
          <w:rFonts w:ascii="Arial Narrow" w:hAnsi="Arial Narrow"/>
          <w:sz w:val="24"/>
          <w:szCs w:val="24"/>
        </w:rPr>
        <w:t>milik</w:t>
      </w:r>
      <w:proofErr w:type="spellEnd"/>
      <w:r>
        <w:rPr>
          <w:rFonts w:ascii="Arial Narrow" w:hAnsi="Arial Narrow"/>
          <w:sz w:val="24"/>
          <w:szCs w:val="24"/>
        </w:rPr>
        <w:t xml:space="preserve"> SEVIMA yang </w:t>
      </w:r>
      <w:proofErr w:type="spellStart"/>
      <w:r>
        <w:rPr>
          <w:rFonts w:ascii="Arial Narrow" w:hAnsi="Arial Narrow"/>
          <w:sz w:val="24"/>
          <w:szCs w:val="24"/>
        </w:rPr>
        <w:t>bisa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digunakan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yaitu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Pengisian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54356">
        <w:rPr>
          <w:rFonts w:ascii="Arial Narrow" w:hAnsi="Arial Narrow"/>
          <w:sz w:val="24"/>
          <w:szCs w:val="24"/>
        </w:rPr>
        <w:t xml:space="preserve">10 </w:t>
      </w:r>
      <w:proofErr w:type="spellStart"/>
      <w:r w:rsidRPr="00C54356">
        <w:rPr>
          <w:rFonts w:ascii="Arial Narrow" w:hAnsi="Arial Narrow"/>
          <w:sz w:val="24"/>
          <w:szCs w:val="24"/>
        </w:rPr>
        <w:t>akun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pengguna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istem</w:t>
      </w:r>
      <w:proofErr w:type="spellEnd"/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t>Fitur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Tarik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Data </w:t>
      </w:r>
      <w:proofErr w:type="spellStart"/>
      <w:r w:rsidRPr="00C54356">
        <w:rPr>
          <w:rFonts w:ascii="Arial Narrow" w:hAnsi="Arial Narrow"/>
          <w:sz w:val="24"/>
          <w:szCs w:val="24"/>
        </w:rPr>
        <w:t>dari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Feeder (2 Program </w:t>
      </w:r>
      <w:proofErr w:type="spellStart"/>
      <w:r w:rsidRPr="00C54356">
        <w:rPr>
          <w:rFonts w:ascii="Arial Narrow" w:hAnsi="Arial Narrow"/>
          <w:sz w:val="24"/>
          <w:szCs w:val="24"/>
        </w:rPr>
        <w:t>Studi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, Data </w:t>
      </w:r>
      <w:proofErr w:type="spellStart"/>
      <w:r w:rsidRPr="00C54356">
        <w:rPr>
          <w:rFonts w:ascii="Arial Narrow" w:hAnsi="Arial Narrow"/>
          <w:sz w:val="24"/>
          <w:szCs w:val="24"/>
        </w:rPr>
        <w:t>Peg</w:t>
      </w:r>
      <w:r>
        <w:rPr>
          <w:rFonts w:ascii="Arial Narrow" w:hAnsi="Arial Narrow"/>
          <w:sz w:val="24"/>
          <w:szCs w:val="24"/>
        </w:rPr>
        <w:t>awai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Pengisian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t>Modul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Inventarisir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Dokumen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Pendukung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maks</w:t>
      </w:r>
      <w:proofErr w:type="spellEnd"/>
      <w:r>
        <w:rPr>
          <w:rFonts w:ascii="Arial Narrow" w:hAnsi="Arial Narrow"/>
          <w:sz w:val="24"/>
          <w:szCs w:val="24"/>
        </w:rPr>
        <w:t>. 1 GB</w:t>
      </w:r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Modul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Kepegawaian</w:t>
      </w:r>
      <w:proofErr w:type="spellEnd"/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t>Cetak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Laporan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Kinerja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Pr="00C54356">
        <w:rPr>
          <w:rFonts w:ascii="Arial Narrow" w:hAnsi="Arial Narrow"/>
          <w:sz w:val="24"/>
          <w:szCs w:val="24"/>
        </w:rPr>
        <w:t>Studi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atau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Pe</w:t>
      </w:r>
      <w:r>
        <w:rPr>
          <w:rFonts w:ascii="Arial Narrow" w:hAnsi="Arial Narrow"/>
          <w:sz w:val="24"/>
          <w:szCs w:val="24"/>
        </w:rPr>
        <w:t>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(LKPS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LKPT)</w:t>
      </w:r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t>Cetak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Laporan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Evaluasi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Diri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Akreditasi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Pr="00C54356">
        <w:rPr>
          <w:rFonts w:ascii="Arial Narrow" w:hAnsi="Arial Narrow"/>
          <w:sz w:val="24"/>
          <w:szCs w:val="24"/>
        </w:rPr>
        <w:t>Studi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atau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Pergur</w:t>
      </w:r>
      <w:r>
        <w:rPr>
          <w:rFonts w:ascii="Arial Narrow" w:hAnsi="Arial Narrow"/>
          <w:sz w:val="24"/>
          <w:szCs w:val="24"/>
        </w:rPr>
        <w:t>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(LED PS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LED PT)</w:t>
      </w:r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54356">
        <w:rPr>
          <w:rFonts w:ascii="Arial Narrow" w:hAnsi="Arial Narrow"/>
          <w:sz w:val="24"/>
          <w:szCs w:val="24"/>
        </w:rPr>
        <w:t xml:space="preserve">Export Excel template SAPTO </w:t>
      </w:r>
      <w:proofErr w:type="spellStart"/>
      <w:r w:rsidRPr="00C54356">
        <w:rPr>
          <w:rFonts w:ascii="Arial Narrow" w:hAnsi="Arial Narrow"/>
          <w:sz w:val="24"/>
          <w:szCs w:val="24"/>
        </w:rPr>
        <w:t>ha</w:t>
      </w:r>
      <w:r>
        <w:rPr>
          <w:rFonts w:ascii="Arial Narrow" w:hAnsi="Arial Narrow"/>
          <w:sz w:val="24"/>
          <w:szCs w:val="24"/>
        </w:rPr>
        <w:t>sil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pengisian</w:t>
      </w:r>
      <w:proofErr w:type="spellEnd"/>
      <w:r>
        <w:rPr>
          <w:rFonts w:ascii="Arial Narrow" w:hAnsi="Arial Narrow"/>
          <w:sz w:val="24"/>
          <w:szCs w:val="24"/>
        </w:rPr>
        <w:t xml:space="preserve"> LKPS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LKPT</w:t>
      </w:r>
    </w:p>
    <w:p w:rsidR="00C54356" w:rsidRPr="00C54356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lastRenderedPageBreak/>
        <w:t>Layanan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C54356">
        <w:rPr>
          <w:rFonts w:ascii="Arial Narrow" w:hAnsi="Arial Narrow"/>
          <w:sz w:val="24"/>
          <w:szCs w:val="24"/>
        </w:rPr>
        <w:t>diberikan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oleh</w:t>
      </w:r>
      <w:proofErr w:type="spellEnd"/>
      <w:r>
        <w:rPr>
          <w:rFonts w:ascii="Arial Narrow" w:hAnsi="Arial Narrow"/>
          <w:sz w:val="24"/>
          <w:szCs w:val="24"/>
        </w:rPr>
        <w:t xml:space="preserve"> SEVIMA </w:t>
      </w:r>
      <w:proofErr w:type="spellStart"/>
      <w:r>
        <w:rPr>
          <w:rFonts w:ascii="Arial Narrow" w:hAnsi="Arial Narrow"/>
          <w:sz w:val="24"/>
          <w:szCs w:val="24"/>
        </w:rPr>
        <w:t>sebagai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berikut</w:t>
      </w:r>
      <w:proofErr w:type="spellEnd"/>
      <w:r w:rsidRPr="00C54356">
        <w:rPr>
          <w:rFonts w:ascii="Arial Narrow" w:hAnsi="Arial Narrow"/>
          <w:sz w:val="24"/>
          <w:szCs w:val="24"/>
        </w:rPr>
        <w:t>:</w:t>
      </w:r>
      <w:r w:rsidR="00C3451A" w:rsidRPr="00C3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54356">
        <w:rPr>
          <w:rFonts w:ascii="Arial Narrow" w:hAnsi="Arial Narrow"/>
          <w:sz w:val="24"/>
          <w:szCs w:val="24"/>
        </w:rPr>
        <w:t xml:space="preserve">SEVIMA </w:t>
      </w:r>
      <w:proofErr w:type="spellStart"/>
      <w:r w:rsidRPr="00C54356">
        <w:rPr>
          <w:rFonts w:ascii="Arial Narrow" w:hAnsi="Arial Narrow"/>
          <w:sz w:val="24"/>
          <w:szCs w:val="24"/>
        </w:rPr>
        <w:t>menyediakan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layanan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sesuai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ruang</w:t>
      </w:r>
      <w:proofErr w:type="spellEnd"/>
      <w:r w:rsidR="00D8537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5377">
        <w:rPr>
          <w:rFonts w:ascii="Arial Narrow" w:hAnsi="Arial Narrow"/>
          <w:sz w:val="24"/>
          <w:szCs w:val="24"/>
        </w:rPr>
        <w:t>lingkup</w:t>
      </w:r>
      <w:proofErr w:type="spellEnd"/>
      <w:r w:rsidR="00D8537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5377">
        <w:rPr>
          <w:rFonts w:ascii="Arial Narrow" w:hAnsi="Arial Narrow"/>
          <w:sz w:val="24"/>
          <w:szCs w:val="24"/>
        </w:rPr>
        <w:t>pada</w:t>
      </w:r>
      <w:proofErr w:type="spellEnd"/>
      <w:r w:rsidR="00D8537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5377">
        <w:rPr>
          <w:rFonts w:ascii="Arial Narrow" w:hAnsi="Arial Narrow"/>
          <w:sz w:val="24"/>
          <w:szCs w:val="24"/>
        </w:rPr>
        <w:t>poin</w:t>
      </w:r>
      <w:proofErr w:type="spellEnd"/>
      <w:r w:rsidR="00D85377">
        <w:rPr>
          <w:rFonts w:ascii="Arial Narrow" w:hAnsi="Arial Narrow"/>
          <w:sz w:val="24"/>
          <w:szCs w:val="24"/>
        </w:rPr>
        <w:t xml:space="preserve"> 2</w:t>
      </w:r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User Guide </w:t>
      </w:r>
      <w:proofErr w:type="spellStart"/>
      <w:r w:rsidRPr="00C54356">
        <w:rPr>
          <w:rFonts w:ascii="Arial Narrow" w:hAnsi="Arial Narrow"/>
          <w:sz w:val="24"/>
          <w:szCs w:val="24"/>
        </w:rPr>
        <w:t>AkrediasiC</w:t>
      </w:r>
      <w:r>
        <w:rPr>
          <w:rFonts w:ascii="Arial Narrow" w:hAnsi="Arial Narrow"/>
          <w:sz w:val="24"/>
          <w:szCs w:val="24"/>
        </w:rPr>
        <w:t>loud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dapat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unduh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r w:rsidR="00D85377">
        <w:rPr>
          <w:rFonts w:ascii="Arial Narrow" w:hAnsi="Arial Narrow"/>
          <w:sz w:val="24"/>
          <w:szCs w:val="24"/>
        </w:rPr>
        <w:t>stem</w:t>
      </w:r>
      <w:proofErr w:type="spellEnd"/>
    </w:p>
    <w:p w:rsidR="00C54356" w:rsidRP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54356">
        <w:rPr>
          <w:rFonts w:ascii="Arial Narrow" w:hAnsi="Arial Narrow"/>
          <w:sz w:val="24"/>
          <w:szCs w:val="24"/>
        </w:rPr>
        <w:t xml:space="preserve">Support </w:t>
      </w:r>
      <w:proofErr w:type="spellStart"/>
      <w:r w:rsidRPr="00C54356">
        <w:rPr>
          <w:rFonts w:ascii="Arial Narrow" w:hAnsi="Arial Narrow"/>
          <w:sz w:val="24"/>
          <w:szCs w:val="24"/>
        </w:rPr>
        <w:t>dilakukan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pada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Hari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Senin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sampai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dengan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Jumat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pada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pukul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08.30 WIB </w:t>
      </w:r>
      <w:proofErr w:type="spellStart"/>
      <w:r w:rsidRPr="00C54356">
        <w:rPr>
          <w:rFonts w:ascii="Arial Narrow" w:hAnsi="Arial Narrow"/>
          <w:sz w:val="24"/>
          <w:szCs w:val="24"/>
        </w:rPr>
        <w:t>sampai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dengan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16.30 WIB di </w:t>
      </w:r>
      <w:proofErr w:type="spellStart"/>
      <w:r w:rsidRPr="00C54356">
        <w:rPr>
          <w:rFonts w:ascii="Arial Narrow" w:hAnsi="Arial Narrow"/>
          <w:sz w:val="24"/>
          <w:szCs w:val="24"/>
        </w:rPr>
        <w:t>grup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Wha</w:t>
      </w:r>
      <w:r w:rsidR="00D85377">
        <w:rPr>
          <w:rFonts w:ascii="Arial Narrow" w:hAnsi="Arial Narrow"/>
          <w:sz w:val="24"/>
          <w:szCs w:val="24"/>
        </w:rPr>
        <w:t>tsapp</w:t>
      </w:r>
      <w:proofErr w:type="spellEnd"/>
      <w:r w:rsidR="00D85377">
        <w:rPr>
          <w:rFonts w:ascii="Arial Narrow" w:hAnsi="Arial Narrow"/>
          <w:sz w:val="24"/>
          <w:szCs w:val="24"/>
        </w:rPr>
        <w:t xml:space="preserve"> Community </w:t>
      </w:r>
      <w:proofErr w:type="spellStart"/>
      <w:r w:rsidR="00D85377">
        <w:rPr>
          <w:rFonts w:ascii="Arial Narrow" w:hAnsi="Arial Narrow"/>
          <w:sz w:val="24"/>
          <w:szCs w:val="24"/>
        </w:rPr>
        <w:t>AkreditasiCloud</w:t>
      </w:r>
      <w:proofErr w:type="spellEnd"/>
    </w:p>
    <w:p w:rsidR="00C54356" w:rsidRDefault="00C54356" w:rsidP="00C54356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54356">
        <w:rPr>
          <w:rFonts w:ascii="Arial Narrow" w:hAnsi="Arial Narrow"/>
          <w:sz w:val="24"/>
          <w:szCs w:val="24"/>
        </w:rPr>
        <w:t xml:space="preserve">Support </w:t>
      </w:r>
      <w:proofErr w:type="spellStart"/>
      <w:r w:rsidRPr="00C54356">
        <w:rPr>
          <w:rFonts w:ascii="Arial Narrow" w:hAnsi="Arial Narrow"/>
          <w:sz w:val="24"/>
          <w:szCs w:val="24"/>
        </w:rPr>
        <w:t>tidak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dilakukan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pada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hari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libur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nasional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atau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cuti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bersama</w:t>
      </w:r>
      <w:proofErr w:type="spellEnd"/>
    </w:p>
    <w:p w:rsidR="0054014B" w:rsidRDefault="0054014B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mendapatkan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manfaat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sebesar-besarnya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  <w:r>
        <w:rPr>
          <w:rFonts w:ascii="Arial Narrow" w:hAnsi="Arial Narrow"/>
          <w:sz w:val="24"/>
          <w:szCs w:val="24"/>
        </w:rPr>
        <w:t xml:space="preserve"> Cloud </w:t>
      </w:r>
      <w:proofErr w:type="spellStart"/>
      <w:r>
        <w:rPr>
          <w:rFonts w:ascii="Arial Narrow" w:hAnsi="Arial Narrow"/>
          <w:sz w:val="24"/>
          <w:szCs w:val="24"/>
        </w:rPr>
        <w:t>disarankan</w:t>
      </w:r>
      <w:proofErr w:type="spellEnd"/>
      <w:r>
        <w:rPr>
          <w:rFonts w:ascii="Arial Narrow" w:hAnsi="Arial Narrow"/>
          <w:sz w:val="24"/>
          <w:szCs w:val="24"/>
        </w:rPr>
        <w:t xml:space="preserve"> agar Feeder di </w:t>
      </w: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online, </w:t>
      </w:r>
      <w:proofErr w:type="spellStart"/>
      <w:r>
        <w:rPr>
          <w:rFonts w:ascii="Arial Narrow" w:hAnsi="Arial Narrow"/>
          <w:sz w:val="24"/>
          <w:szCs w:val="24"/>
        </w:rPr>
        <w:t>bisa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diakses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ditarik</w:t>
      </w:r>
      <w:proofErr w:type="spellEnd"/>
      <w:r>
        <w:rPr>
          <w:rFonts w:ascii="Arial Narrow" w:hAnsi="Arial Narrow"/>
          <w:sz w:val="24"/>
          <w:szCs w:val="24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</w:rPr>
        <w:t>dari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  <w:r>
        <w:rPr>
          <w:rFonts w:ascii="Arial Narrow" w:hAnsi="Arial Narrow"/>
          <w:sz w:val="24"/>
          <w:szCs w:val="24"/>
        </w:rPr>
        <w:t xml:space="preserve"> Cloud.</w:t>
      </w:r>
    </w:p>
    <w:p w:rsidR="000E4F6D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t>Jangka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waktu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pemberian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akses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sistem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adalah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1 </w:t>
      </w:r>
      <w:proofErr w:type="spellStart"/>
      <w:r w:rsidR="000E4F6D">
        <w:rPr>
          <w:rFonts w:ascii="Arial Narrow" w:hAnsi="Arial Narrow"/>
          <w:sz w:val="24"/>
          <w:szCs w:val="24"/>
        </w:rPr>
        <w:t>tahun</w:t>
      </w:r>
      <w:proofErr w:type="spellEnd"/>
      <w:r w:rsidRPr="00C5435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Evaluasi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akan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dilakukan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secara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berkala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setiap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3 </w:t>
      </w:r>
      <w:proofErr w:type="spellStart"/>
      <w:r w:rsidR="000E4F6D">
        <w:rPr>
          <w:rFonts w:ascii="Arial Narrow" w:hAnsi="Arial Narrow"/>
          <w:sz w:val="24"/>
          <w:szCs w:val="24"/>
        </w:rPr>
        <w:t>bulan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sekali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melihat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keseriusan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penggunaan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</w:t>
      </w:r>
      <w:r w:rsidR="000E4F6D">
        <w:rPr>
          <w:rFonts w:ascii="Arial Narrow" w:hAnsi="Arial Narrow"/>
          <w:sz w:val="24"/>
          <w:szCs w:val="24"/>
        </w:rPr>
        <w:t>istem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oleh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perguruan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tinggi</w:t>
      </w:r>
      <w:proofErr w:type="spellEnd"/>
      <w:r w:rsidR="000E4F6D">
        <w:rPr>
          <w:rFonts w:ascii="Arial Narrow" w:hAnsi="Arial Narrow"/>
          <w:sz w:val="24"/>
          <w:szCs w:val="24"/>
        </w:rPr>
        <w:t>.</w:t>
      </w:r>
    </w:p>
    <w:p w:rsidR="00C54356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t>Jika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perguruan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tinggi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ingin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melakukan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perpanjangan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akses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54356">
        <w:rPr>
          <w:rFonts w:ascii="Arial Narrow" w:hAnsi="Arial Narrow"/>
          <w:sz w:val="24"/>
          <w:szCs w:val="24"/>
        </w:rPr>
        <w:t>dapat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mengirimkan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pengajuan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ulang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surat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pernyataan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4F6D">
        <w:rPr>
          <w:rFonts w:ascii="Arial Narrow" w:hAnsi="Arial Narrow"/>
          <w:sz w:val="24"/>
          <w:szCs w:val="24"/>
        </w:rPr>
        <w:t>kesanggupan</w:t>
      </w:r>
      <w:proofErr w:type="spellEnd"/>
      <w:r w:rsid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kapada</w:t>
      </w:r>
      <w:proofErr w:type="spellEnd"/>
      <w:r>
        <w:rPr>
          <w:rFonts w:ascii="Arial Narrow" w:hAnsi="Arial Narrow"/>
          <w:sz w:val="24"/>
          <w:szCs w:val="24"/>
        </w:rPr>
        <w:t xml:space="preserve"> SEVIMA </w:t>
      </w:r>
      <w:proofErr w:type="spellStart"/>
      <w:r>
        <w:rPr>
          <w:rFonts w:ascii="Arial Narrow" w:hAnsi="Arial Narrow"/>
          <w:sz w:val="24"/>
          <w:szCs w:val="24"/>
        </w:rPr>
        <w:t>melalui</w:t>
      </w:r>
      <w:proofErr w:type="spellEnd"/>
      <w:r>
        <w:rPr>
          <w:rFonts w:ascii="Arial Narrow" w:hAnsi="Arial Narrow"/>
          <w:sz w:val="24"/>
          <w:szCs w:val="24"/>
        </w:rPr>
        <w:t xml:space="preserve"> email</w:t>
      </w:r>
      <w:r w:rsidRPr="00C54356">
        <w:rPr>
          <w:rFonts w:ascii="Arial Narrow" w:hAnsi="Arial Narrow"/>
          <w:sz w:val="24"/>
          <w:szCs w:val="24"/>
        </w:rPr>
        <w:t xml:space="preserve">: </w:t>
      </w:r>
      <w:hyperlink r:id="rId8" w:history="1">
        <w:r w:rsidR="00C3451A" w:rsidRPr="003C61DE">
          <w:rPr>
            <w:rStyle w:val="Hyperlink"/>
            <w:rFonts w:ascii="Arial Narrow" w:hAnsi="Arial Narrow"/>
            <w:sz w:val="24"/>
            <w:szCs w:val="24"/>
          </w:rPr>
          <w:t>akreditasicloud@sevima.com</w:t>
        </w:r>
      </w:hyperlink>
      <w:r w:rsidR="00C345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Pr="003C61DE">
          <w:rPr>
            <w:rStyle w:val="Hyperlink"/>
            <w:rFonts w:ascii="Arial Narrow" w:hAnsi="Arial Narrow"/>
            <w:sz w:val="24"/>
            <w:szCs w:val="24"/>
          </w:rPr>
          <w:t>marketing@sevima.co.id</w:t>
        </w:r>
      </w:hyperlink>
      <w:r w:rsidR="00D85377">
        <w:rPr>
          <w:rFonts w:ascii="Arial Narrow" w:hAnsi="Arial Narrow"/>
          <w:sz w:val="24"/>
          <w:szCs w:val="24"/>
        </w:rPr>
        <w:t>;</w:t>
      </w:r>
    </w:p>
    <w:p w:rsidR="00C54356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C54356">
        <w:rPr>
          <w:rFonts w:ascii="Arial Narrow" w:hAnsi="Arial Narrow"/>
          <w:sz w:val="24"/>
          <w:szCs w:val="24"/>
        </w:rPr>
        <w:t>Harga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untuk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penggunaan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Akreditasi</w:t>
      </w:r>
      <w:proofErr w:type="spellEnd"/>
      <w:r>
        <w:rPr>
          <w:rFonts w:ascii="Arial Narrow" w:hAnsi="Arial Narrow"/>
          <w:sz w:val="24"/>
          <w:szCs w:val="24"/>
        </w:rPr>
        <w:t xml:space="preserve"> Cloud </w:t>
      </w:r>
      <w:proofErr w:type="spellStart"/>
      <w:r w:rsidRPr="00C54356">
        <w:rPr>
          <w:rFonts w:ascii="Arial Narrow" w:hAnsi="Arial Narrow"/>
          <w:sz w:val="24"/>
          <w:szCs w:val="24"/>
        </w:rPr>
        <w:t>sebesar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Rp</w:t>
      </w:r>
      <w:proofErr w:type="spellEnd"/>
      <w:r w:rsidRPr="00C54356">
        <w:rPr>
          <w:rFonts w:ascii="Arial Narrow" w:hAnsi="Arial Narrow"/>
          <w:sz w:val="24"/>
          <w:szCs w:val="24"/>
        </w:rPr>
        <w:t>. 0,- (</w:t>
      </w:r>
      <w:proofErr w:type="spellStart"/>
      <w:r w:rsidRPr="00C54356">
        <w:rPr>
          <w:rFonts w:ascii="Arial Narrow" w:hAnsi="Arial Narrow"/>
          <w:sz w:val="24"/>
          <w:szCs w:val="24"/>
        </w:rPr>
        <w:t>nol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rupiah)</w:t>
      </w:r>
      <w:r w:rsidR="00D85377">
        <w:rPr>
          <w:rFonts w:ascii="Arial Narrow" w:hAnsi="Arial Narrow"/>
          <w:sz w:val="24"/>
          <w:szCs w:val="24"/>
        </w:rPr>
        <w:t>;</w:t>
      </w:r>
    </w:p>
    <w:p w:rsidR="00C54356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melakukan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upgrade </w:t>
      </w:r>
      <w:proofErr w:type="spellStart"/>
      <w:r w:rsidRPr="00C54356">
        <w:rPr>
          <w:rFonts w:ascii="Arial Narrow" w:hAnsi="Arial Narrow"/>
          <w:sz w:val="24"/>
          <w:szCs w:val="24"/>
        </w:rPr>
        <w:t>layanan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berbayar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kepada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SEVIMA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menghubungi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C54356">
        <w:rPr>
          <w:rFonts w:ascii="Arial Narrow" w:hAnsi="Arial Narrow"/>
          <w:sz w:val="24"/>
          <w:szCs w:val="24"/>
        </w:rPr>
        <w:t xml:space="preserve">email: </w:t>
      </w:r>
      <w:hyperlink r:id="rId10" w:history="1">
        <w:r w:rsidR="00C3451A" w:rsidRPr="003C61DE">
          <w:rPr>
            <w:rStyle w:val="Hyperlink"/>
            <w:rFonts w:ascii="Arial Narrow" w:hAnsi="Arial Narrow"/>
            <w:sz w:val="24"/>
            <w:szCs w:val="24"/>
          </w:rPr>
          <w:t>akreditasicloud@sevima.com</w:t>
        </w:r>
      </w:hyperlink>
      <w:r w:rsidR="00C345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Pr="003C61DE">
          <w:rPr>
            <w:rStyle w:val="Hyperlink"/>
            <w:rFonts w:ascii="Arial Narrow" w:hAnsi="Arial Narrow"/>
            <w:sz w:val="24"/>
            <w:szCs w:val="24"/>
          </w:rPr>
          <w:t>marketing@sevima.co.id</w:t>
        </w:r>
      </w:hyperlink>
      <w:r w:rsidR="00D85377">
        <w:rPr>
          <w:rFonts w:ascii="Arial Narrow" w:hAnsi="Arial Narrow"/>
          <w:sz w:val="24"/>
          <w:szCs w:val="24"/>
        </w:rPr>
        <w:t>;</w:t>
      </w:r>
    </w:p>
    <w:p w:rsidR="00C54356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Pr="00C54356">
        <w:rPr>
          <w:rFonts w:ascii="Arial Narrow" w:hAnsi="Arial Narrow"/>
          <w:sz w:val="24"/>
          <w:szCs w:val="24"/>
        </w:rPr>
        <w:t>erkomitmen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untuk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menggunakan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fasilitas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atau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layanan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C54356">
        <w:rPr>
          <w:rFonts w:ascii="Arial Narrow" w:hAnsi="Arial Narrow"/>
          <w:sz w:val="24"/>
          <w:szCs w:val="24"/>
        </w:rPr>
        <w:t>telah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diberikan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sesuai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dengan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jangka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waktu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C54356">
        <w:rPr>
          <w:rFonts w:ascii="Arial Narrow" w:hAnsi="Arial Narrow"/>
          <w:sz w:val="24"/>
          <w:szCs w:val="24"/>
        </w:rPr>
        <w:t>ditentukan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surat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pernyataan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sebaik-baiknya</w:t>
      </w:r>
      <w:proofErr w:type="spellEnd"/>
      <w:r w:rsidR="00D85377">
        <w:rPr>
          <w:rFonts w:ascii="Arial Narrow" w:hAnsi="Arial Narrow"/>
          <w:sz w:val="24"/>
          <w:szCs w:val="24"/>
        </w:rPr>
        <w:t>;</w:t>
      </w:r>
    </w:p>
    <w:p w:rsidR="00C54356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SEVIMA </w:t>
      </w:r>
      <w:proofErr w:type="spellStart"/>
      <w:r w:rsidR="0054014B">
        <w:rPr>
          <w:rFonts w:ascii="Arial Narrow" w:hAnsi="Arial Narrow"/>
          <w:sz w:val="24"/>
          <w:szCs w:val="24"/>
        </w:rPr>
        <w:t>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</w:t>
      </w:r>
      <w:r w:rsidRPr="00C54356">
        <w:rPr>
          <w:rFonts w:ascii="Arial Narrow" w:hAnsi="Arial Narrow"/>
          <w:sz w:val="24"/>
          <w:szCs w:val="24"/>
        </w:rPr>
        <w:t>elakukan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pemutusan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akses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jika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014B">
        <w:rPr>
          <w:rFonts w:ascii="Arial Narrow" w:hAnsi="Arial Narrow"/>
          <w:sz w:val="24"/>
          <w:szCs w:val="24"/>
        </w:rPr>
        <w:t>perguruan</w:t>
      </w:r>
      <w:proofErr w:type="spellEnd"/>
      <w:r w:rsidR="005401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014B">
        <w:rPr>
          <w:rFonts w:ascii="Arial Narrow" w:hAnsi="Arial Narrow"/>
          <w:sz w:val="24"/>
          <w:szCs w:val="24"/>
        </w:rPr>
        <w:t>tinggi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tidak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mematuhi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ketentuan-ketentuan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dalam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44571">
        <w:rPr>
          <w:rFonts w:ascii="Arial Narrow" w:hAnsi="Arial Narrow"/>
          <w:sz w:val="24"/>
          <w:szCs w:val="24"/>
        </w:rPr>
        <w:t>surat</w:t>
      </w:r>
      <w:proofErr w:type="spellEnd"/>
      <w:r w:rsidR="00E445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44571">
        <w:rPr>
          <w:rFonts w:ascii="Arial Narrow" w:hAnsi="Arial Narrow"/>
          <w:sz w:val="24"/>
          <w:szCs w:val="24"/>
        </w:rPr>
        <w:t>pernyataan</w:t>
      </w:r>
      <w:proofErr w:type="spellEnd"/>
      <w:r w:rsidRPr="00C543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4356">
        <w:rPr>
          <w:rFonts w:ascii="Arial Narrow" w:hAnsi="Arial Narrow"/>
          <w:sz w:val="24"/>
          <w:szCs w:val="24"/>
        </w:rPr>
        <w:t>ini</w:t>
      </w:r>
      <w:proofErr w:type="spellEnd"/>
      <w:r w:rsidR="00D85377">
        <w:rPr>
          <w:rFonts w:ascii="Arial Narrow" w:hAnsi="Arial Narrow"/>
          <w:sz w:val="24"/>
          <w:szCs w:val="24"/>
        </w:rPr>
        <w:t>;</w:t>
      </w:r>
    </w:p>
    <w:p w:rsidR="00C54356" w:rsidRDefault="00C54356" w:rsidP="00C543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SEVIMA </w:t>
      </w:r>
      <w:proofErr w:type="spellStart"/>
      <w:r>
        <w:rPr>
          <w:rFonts w:ascii="Arial Narrow" w:hAnsi="Arial Narrow"/>
          <w:sz w:val="24"/>
          <w:szCs w:val="24"/>
        </w:rPr>
        <w:t>wajib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melakukan</w:t>
      </w:r>
      <w:proofErr w:type="spellEnd"/>
      <w:r>
        <w:rPr>
          <w:rFonts w:ascii="Arial Narrow" w:hAnsi="Arial Narrow"/>
          <w:sz w:val="24"/>
          <w:szCs w:val="24"/>
        </w:rPr>
        <w:t xml:space="preserve"> update </w:t>
      </w:r>
      <w:proofErr w:type="spellStart"/>
      <w:r>
        <w:rPr>
          <w:rFonts w:ascii="Arial Narrow" w:hAnsi="Arial Narrow"/>
          <w:sz w:val="24"/>
          <w:szCs w:val="24"/>
        </w:rPr>
        <w:t>si</w:t>
      </w:r>
      <w:r w:rsidRPr="00C54356">
        <w:rPr>
          <w:rFonts w:ascii="Arial Narrow" w:hAnsi="Arial Narrow"/>
          <w:sz w:val="24"/>
          <w:szCs w:val="24"/>
        </w:rPr>
        <w:t>stem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menyesuaikan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kebijakan</w:t>
      </w:r>
      <w:proofErr w:type="spellEnd"/>
      <w:r>
        <w:rPr>
          <w:rFonts w:ascii="Arial Narrow" w:hAnsi="Arial Narrow"/>
          <w:sz w:val="24"/>
          <w:szCs w:val="24"/>
        </w:rPr>
        <w:t xml:space="preserve"> BAN-PT </w:t>
      </w:r>
      <w:r w:rsidRPr="00C54356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Pr="00C54356">
        <w:rPr>
          <w:rFonts w:ascii="Arial Narrow" w:hAnsi="Arial Narrow"/>
          <w:sz w:val="24"/>
          <w:szCs w:val="24"/>
        </w:rPr>
        <w:t>berlaku</w:t>
      </w:r>
      <w:proofErr w:type="spellEnd"/>
      <w:r w:rsidR="00D85377">
        <w:rPr>
          <w:rFonts w:ascii="Arial Narrow" w:hAnsi="Arial Narrow"/>
          <w:sz w:val="24"/>
          <w:szCs w:val="24"/>
        </w:rPr>
        <w:t>;</w:t>
      </w:r>
    </w:p>
    <w:p w:rsidR="000E4F6D" w:rsidRDefault="000E4F6D" w:rsidP="000E4F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SEVIMA </w:t>
      </w:r>
      <w:proofErr w:type="spellStart"/>
      <w:r>
        <w:rPr>
          <w:rFonts w:ascii="Arial Narrow" w:hAnsi="Arial Narrow"/>
          <w:sz w:val="24"/>
          <w:szCs w:val="24"/>
        </w:rPr>
        <w:t>w</w:t>
      </w:r>
      <w:r w:rsidRPr="000E4F6D">
        <w:rPr>
          <w:rFonts w:ascii="Arial Narrow" w:hAnsi="Arial Narrow"/>
          <w:sz w:val="24"/>
          <w:szCs w:val="24"/>
        </w:rPr>
        <w:t>ajib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menjaga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dengan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upaya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terbaik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keamanan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sistem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0E4F6D">
        <w:rPr>
          <w:rFonts w:ascii="Arial Narrow" w:hAnsi="Arial Narrow"/>
          <w:sz w:val="24"/>
          <w:szCs w:val="24"/>
        </w:rPr>
        <w:t>dipergunakan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khususnya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terkait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dengan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kerahasiaan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data yang </w:t>
      </w:r>
      <w:proofErr w:type="spellStart"/>
      <w:r w:rsidRPr="000E4F6D">
        <w:rPr>
          <w:rFonts w:ascii="Arial Narrow" w:hAnsi="Arial Narrow"/>
          <w:sz w:val="24"/>
          <w:szCs w:val="24"/>
        </w:rPr>
        <w:t>dimiliki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E4F6D">
        <w:rPr>
          <w:rFonts w:ascii="Arial Narrow" w:hAnsi="Arial Narrow"/>
          <w:sz w:val="24"/>
          <w:szCs w:val="24"/>
        </w:rPr>
        <w:t>oleh</w:t>
      </w:r>
      <w:proofErr w:type="spellEnd"/>
      <w:r w:rsidRPr="000E4F6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0E4F6D" w:rsidRDefault="000E4F6D" w:rsidP="000E4F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mengambil</w:t>
      </w:r>
      <w:proofErr w:type="spellEnd"/>
      <w:r>
        <w:rPr>
          <w:rFonts w:ascii="Arial Narrow" w:hAnsi="Arial Narrow"/>
          <w:sz w:val="24"/>
          <w:szCs w:val="24"/>
        </w:rPr>
        <w:t xml:space="preserve"> data yang </w:t>
      </w:r>
      <w:proofErr w:type="spellStart"/>
      <w:r>
        <w:rPr>
          <w:rFonts w:ascii="Arial Narrow" w:hAnsi="Arial Narrow"/>
          <w:sz w:val="24"/>
          <w:szCs w:val="24"/>
        </w:rPr>
        <w:t>sudah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dimasukkan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sistem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melalui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fasilitas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berupa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laporan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file excel yang </w:t>
      </w:r>
      <w:proofErr w:type="spellStart"/>
      <w:r>
        <w:rPr>
          <w:rFonts w:ascii="Arial Narrow" w:hAnsi="Arial Narrow"/>
          <w:sz w:val="24"/>
          <w:szCs w:val="24"/>
        </w:rPr>
        <w:t>disediakan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sistem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C54356" w:rsidRDefault="00534360" w:rsidP="0053436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534360">
        <w:rPr>
          <w:rFonts w:ascii="Arial Narrow" w:hAnsi="Arial Narrow"/>
          <w:sz w:val="24"/>
          <w:szCs w:val="24"/>
        </w:rPr>
        <w:t>Perguruan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Tinggi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wajib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mematuhi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semua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ketentuan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dan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peraturan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34360">
        <w:rPr>
          <w:rFonts w:ascii="Arial Narrow" w:hAnsi="Arial Narrow"/>
          <w:sz w:val="24"/>
          <w:szCs w:val="24"/>
        </w:rPr>
        <w:t>berlaku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apabila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dikemudian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hari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terdapat</w:t>
      </w:r>
      <w:proofErr w:type="spellEnd"/>
      <w:r w:rsidRPr="005343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360">
        <w:rPr>
          <w:rFonts w:ascii="Arial Narrow" w:hAnsi="Arial Narrow"/>
          <w:sz w:val="24"/>
          <w:szCs w:val="24"/>
        </w:rPr>
        <w:t>perubahan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85377" w:rsidRPr="00D85377" w:rsidRDefault="00D85377" w:rsidP="00D85377">
      <w:pPr>
        <w:ind w:left="637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[Kota]</w:t>
      </w:r>
      <w:proofErr w:type="gramStart"/>
      <w:r w:rsidRPr="00D8537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[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Bulan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Tahun</w:t>
      </w:r>
      <w:proofErr w:type="spellEnd"/>
      <w:r>
        <w:rPr>
          <w:rFonts w:ascii="Arial Narrow" w:hAnsi="Arial Narrow"/>
          <w:sz w:val="24"/>
          <w:szCs w:val="24"/>
        </w:rPr>
        <w:t>]</w:t>
      </w:r>
    </w:p>
    <w:p w:rsidR="00D85377" w:rsidRPr="00D85377" w:rsidRDefault="00D85377" w:rsidP="00D85377">
      <w:pPr>
        <w:ind w:left="6480"/>
        <w:jc w:val="right"/>
        <w:rPr>
          <w:rFonts w:ascii="Arial Narrow" w:hAnsi="Arial Narrow"/>
          <w:sz w:val="24"/>
          <w:szCs w:val="24"/>
        </w:rPr>
      </w:pPr>
      <w:r w:rsidRPr="00D85377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Pr="00D85377">
        <w:rPr>
          <w:rFonts w:ascii="Arial Narrow" w:hAnsi="Arial Narrow"/>
          <w:sz w:val="24"/>
          <w:szCs w:val="24"/>
        </w:rPr>
        <w:t>membuat</w:t>
      </w:r>
      <w:proofErr w:type="spellEnd"/>
      <w:r w:rsidRPr="00D853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5377">
        <w:rPr>
          <w:rFonts w:ascii="Arial Narrow" w:hAnsi="Arial Narrow"/>
          <w:sz w:val="24"/>
          <w:szCs w:val="24"/>
        </w:rPr>
        <w:t>pernyataan</w:t>
      </w:r>
      <w:proofErr w:type="spellEnd"/>
    </w:p>
    <w:p w:rsidR="00D85377" w:rsidRPr="00D85377" w:rsidRDefault="00D85377" w:rsidP="00D8537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[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tanda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tangan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stempel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perguruan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tinggi</w:t>
      </w:r>
      <w:proofErr w:type="spellEnd"/>
      <w:r>
        <w:rPr>
          <w:rFonts w:ascii="Arial Narrow" w:hAnsi="Arial Narrow"/>
          <w:sz w:val="24"/>
          <w:szCs w:val="24"/>
        </w:rPr>
        <w:t xml:space="preserve"> &amp; </w:t>
      </w:r>
      <w:proofErr w:type="spellStart"/>
      <w:r>
        <w:rPr>
          <w:rFonts w:ascii="Arial Narrow" w:hAnsi="Arial Narrow"/>
          <w:sz w:val="24"/>
          <w:szCs w:val="24"/>
        </w:rPr>
        <w:t>materai</w:t>
      </w:r>
      <w:proofErr w:type="spellEnd"/>
      <w:r>
        <w:rPr>
          <w:rFonts w:ascii="Arial Narrow" w:hAnsi="Arial Narrow"/>
          <w:sz w:val="24"/>
          <w:szCs w:val="24"/>
        </w:rPr>
        <w:t xml:space="preserve"> 6000)</w:t>
      </w:r>
    </w:p>
    <w:p w:rsidR="00D85377" w:rsidRPr="00D85377" w:rsidRDefault="00D85377" w:rsidP="00D85377">
      <w:pPr>
        <w:jc w:val="right"/>
        <w:rPr>
          <w:rFonts w:ascii="Arial Narrow" w:hAnsi="Arial Narrow"/>
          <w:sz w:val="24"/>
          <w:szCs w:val="24"/>
        </w:rPr>
      </w:pPr>
    </w:p>
    <w:p w:rsidR="00D85377" w:rsidRPr="00D85377" w:rsidRDefault="00D85377" w:rsidP="00D85377">
      <w:pPr>
        <w:ind w:left="648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proofErr w:type="spellStart"/>
      <w:r>
        <w:rPr>
          <w:rFonts w:ascii="Arial Narrow" w:hAnsi="Arial Narrow"/>
          <w:sz w:val="24"/>
          <w:szCs w:val="24"/>
        </w:rPr>
        <w:t>Nama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Pimpinan</w:t>
      </w:r>
      <w:proofErr w:type="spellEnd"/>
      <w:r>
        <w:rPr>
          <w:rFonts w:ascii="Arial Narrow" w:hAnsi="Arial Narrow"/>
          <w:sz w:val="24"/>
          <w:szCs w:val="24"/>
        </w:rPr>
        <w:t>]</w:t>
      </w:r>
      <w:r>
        <w:rPr>
          <w:rFonts w:ascii="Arial Narrow" w:hAnsi="Arial Narrow"/>
          <w:sz w:val="24"/>
          <w:szCs w:val="24"/>
        </w:rPr>
        <w:br/>
        <w:t>[</w:t>
      </w:r>
      <w:proofErr w:type="spellStart"/>
      <w:r>
        <w:rPr>
          <w:rFonts w:ascii="Arial Narrow" w:hAnsi="Arial Narrow"/>
          <w:sz w:val="24"/>
          <w:szCs w:val="24"/>
        </w:rPr>
        <w:t>Jabatan</w:t>
      </w:r>
      <w:proofErr w:type="spellEnd"/>
      <w:r>
        <w:rPr>
          <w:rFonts w:ascii="Arial Narrow" w:hAnsi="Arial Narrow"/>
          <w:sz w:val="24"/>
          <w:szCs w:val="24"/>
        </w:rPr>
        <w:t xml:space="preserve"> &amp; NIK]</w:t>
      </w:r>
    </w:p>
    <w:sectPr w:rsidR="00D85377" w:rsidRPr="00D85377" w:rsidSect="000C327E">
      <w:headerReference w:type="default" r:id="rId12"/>
      <w:footerReference w:type="default" r:id="rId13"/>
      <w:pgSz w:w="12240" w:h="15840"/>
      <w:pgMar w:top="1806" w:right="1440" w:bottom="1440" w:left="1440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E1" w:rsidRDefault="005515E1" w:rsidP="00C3451A">
      <w:pPr>
        <w:spacing w:after="0" w:line="240" w:lineRule="auto"/>
      </w:pPr>
      <w:r>
        <w:separator/>
      </w:r>
    </w:p>
  </w:endnote>
  <w:endnote w:type="continuationSeparator" w:id="0">
    <w:p w:rsidR="005515E1" w:rsidRDefault="005515E1" w:rsidP="00C3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1370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327E" w:rsidRDefault="000C32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CF2772" wp14:editId="5B29111C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4900930</wp:posOffset>
                  </wp:positionV>
                  <wp:extent cx="9091930" cy="2571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9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3451A">
              <w:t>Halaman</w:t>
            </w:r>
            <w:proofErr w:type="spellEnd"/>
            <w:r w:rsidR="00C3451A">
              <w:t xml:space="preserve"> </w:t>
            </w:r>
            <w:r w:rsidR="00C3451A">
              <w:rPr>
                <w:b/>
                <w:bCs/>
                <w:sz w:val="24"/>
                <w:szCs w:val="24"/>
              </w:rPr>
              <w:fldChar w:fldCharType="begin"/>
            </w:r>
            <w:r w:rsidR="00C3451A">
              <w:rPr>
                <w:b/>
                <w:bCs/>
              </w:rPr>
              <w:instrText xml:space="preserve"> PAGE </w:instrText>
            </w:r>
            <w:r w:rsidR="00C345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3451A">
              <w:rPr>
                <w:b/>
                <w:bCs/>
                <w:sz w:val="24"/>
                <w:szCs w:val="24"/>
              </w:rPr>
              <w:fldChar w:fldCharType="end"/>
            </w:r>
            <w:r w:rsidR="00C3451A">
              <w:t xml:space="preserve"> </w:t>
            </w:r>
            <w:proofErr w:type="spellStart"/>
            <w:r w:rsidR="00C3451A">
              <w:t>dari</w:t>
            </w:r>
            <w:proofErr w:type="spellEnd"/>
            <w:r w:rsidR="00C3451A">
              <w:t xml:space="preserve"> </w:t>
            </w:r>
            <w:r w:rsidR="00C3451A">
              <w:rPr>
                <w:b/>
                <w:bCs/>
                <w:sz w:val="24"/>
                <w:szCs w:val="24"/>
              </w:rPr>
              <w:fldChar w:fldCharType="begin"/>
            </w:r>
            <w:r w:rsidR="00C3451A">
              <w:rPr>
                <w:b/>
                <w:bCs/>
              </w:rPr>
              <w:instrText xml:space="preserve"> NUMPAGES  </w:instrText>
            </w:r>
            <w:r w:rsidR="00C345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3451A">
              <w:rPr>
                <w:b/>
                <w:bCs/>
                <w:sz w:val="24"/>
                <w:szCs w:val="24"/>
              </w:rPr>
              <w:fldChar w:fldCharType="end"/>
            </w:r>
          </w:p>
          <w:p w:rsidR="00C3451A" w:rsidRDefault="000C327E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825110" wp14:editId="0F6CB040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4900930</wp:posOffset>
                  </wp:positionV>
                  <wp:extent cx="9091930" cy="2571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9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:rsidR="00C3451A" w:rsidRDefault="000C327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7B24E22" wp14:editId="6E6C41BF">
          <wp:simplePos x="0" y="0"/>
          <wp:positionH relativeFrom="column">
            <wp:posOffset>-939800</wp:posOffset>
          </wp:positionH>
          <wp:positionV relativeFrom="paragraph">
            <wp:posOffset>68567</wp:posOffset>
          </wp:positionV>
          <wp:extent cx="7780655" cy="266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A231C98" wp14:editId="400CD5C0">
          <wp:simplePos x="0" y="0"/>
          <wp:positionH relativeFrom="column">
            <wp:posOffset>-659765</wp:posOffset>
          </wp:positionH>
          <wp:positionV relativeFrom="paragraph">
            <wp:posOffset>4900930</wp:posOffset>
          </wp:positionV>
          <wp:extent cx="9091930" cy="257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93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70FB1E" wp14:editId="545E9BF8">
          <wp:simplePos x="0" y="0"/>
          <wp:positionH relativeFrom="column">
            <wp:posOffset>-659765</wp:posOffset>
          </wp:positionH>
          <wp:positionV relativeFrom="paragraph">
            <wp:posOffset>4900930</wp:posOffset>
          </wp:positionV>
          <wp:extent cx="9091930" cy="2571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93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924C6A" wp14:editId="238A57C0">
          <wp:simplePos x="0" y="0"/>
          <wp:positionH relativeFrom="column">
            <wp:posOffset>-659765</wp:posOffset>
          </wp:positionH>
          <wp:positionV relativeFrom="paragraph">
            <wp:posOffset>4900930</wp:posOffset>
          </wp:positionV>
          <wp:extent cx="9091930" cy="2571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93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E1" w:rsidRDefault="005515E1" w:rsidP="00C3451A">
      <w:pPr>
        <w:spacing w:after="0" w:line="240" w:lineRule="auto"/>
      </w:pPr>
      <w:r>
        <w:separator/>
      </w:r>
    </w:p>
  </w:footnote>
  <w:footnote w:type="continuationSeparator" w:id="0">
    <w:p w:rsidR="005515E1" w:rsidRDefault="005515E1" w:rsidP="00C3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7E" w:rsidRDefault="000C32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AE340" wp14:editId="5A0CD834">
          <wp:simplePos x="0" y="0"/>
          <wp:positionH relativeFrom="column">
            <wp:posOffset>-942436</wp:posOffset>
          </wp:positionH>
          <wp:positionV relativeFrom="paragraph">
            <wp:posOffset>-450370</wp:posOffset>
          </wp:positionV>
          <wp:extent cx="792607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0E32"/>
    <w:multiLevelType w:val="hybridMultilevel"/>
    <w:tmpl w:val="3A78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1"/>
    <w:rsid w:val="000C327E"/>
    <w:rsid w:val="000E4F6D"/>
    <w:rsid w:val="00157A89"/>
    <w:rsid w:val="00213C41"/>
    <w:rsid w:val="002A2BA7"/>
    <w:rsid w:val="00400823"/>
    <w:rsid w:val="00534360"/>
    <w:rsid w:val="0054014B"/>
    <w:rsid w:val="005515E1"/>
    <w:rsid w:val="006A0055"/>
    <w:rsid w:val="006B517D"/>
    <w:rsid w:val="007A05AC"/>
    <w:rsid w:val="008C3348"/>
    <w:rsid w:val="009650B7"/>
    <w:rsid w:val="00BD3F51"/>
    <w:rsid w:val="00C3451A"/>
    <w:rsid w:val="00C54356"/>
    <w:rsid w:val="00D85377"/>
    <w:rsid w:val="00E44571"/>
    <w:rsid w:val="00F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1A"/>
  </w:style>
  <w:style w:type="paragraph" w:styleId="Footer">
    <w:name w:val="footer"/>
    <w:basedOn w:val="Normal"/>
    <w:link w:val="FooterChar"/>
    <w:uiPriority w:val="99"/>
    <w:unhideWhenUsed/>
    <w:rsid w:val="00C3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1A"/>
  </w:style>
  <w:style w:type="paragraph" w:styleId="BalloonText">
    <w:name w:val="Balloon Text"/>
    <w:basedOn w:val="Normal"/>
    <w:link w:val="BalloonTextChar"/>
    <w:uiPriority w:val="99"/>
    <w:semiHidden/>
    <w:unhideWhenUsed/>
    <w:rsid w:val="000C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1A"/>
  </w:style>
  <w:style w:type="paragraph" w:styleId="Footer">
    <w:name w:val="footer"/>
    <w:basedOn w:val="Normal"/>
    <w:link w:val="FooterChar"/>
    <w:uiPriority w:val="99"/>
    <w:unhideWhenUsed/>
    <w:rsid w:val="00C3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1A"/>
  </w:style>
  <w:style w:type="paragraph" w:styleId="BalloonText">
    <w:name w:val="Balloon Text"/>
    <w:basedOn w:val="Normal"/>
    <w:link w:val="BalloonTextChar"/>
    <w:uiPriority w:val="99"/>
    <w:semiHidden/>
    <w:unhideWhenUsed/>
    <w:rsid w:val="000C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editasicloud@sevima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eting@sevima.c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reditasicloud@sevim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sevima.co.i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sevima</cp:lastModifiedBy>
  <cp:revision>5</cp:revision>
  <dcterms:created xsi:type="dcterms:W3CDTF">2020-06-10T01:26:00Z</dcterms:created>
  <dcterms:modified xsi:type="dcterms:W3CDTF">2020-06-25T05:18:00Z</dcterms:modified>
</cp:coreProperties>
</file>